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10201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2799"/>
        <w:gridCol w:w="3543"/>
        <w:gridCol w:w="3402"/>
      </w:tblGrid>
      <w:tr w:rsidR="00EA7CA1" w:rsidRPr="00A83CFE" w:rsidTr="003441BB">
        <w:trPr>
          <w:trHeight w:val="948"/>
        </w:trPr>
        <w:tc>
          <w:tcPr>
            <w:tcW w:w="102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1A6E36" w:rsidRDefault="00EA7CA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6">
              <w:rPr>
                <w:rStyle w:val="a8"/>
                <w:rFonts w:ascii="Times New Roman" w:hAnsi="Times New Roman" w:cs="Times New Roman"/>
                <w:sz w:val="28"/>
                <w:szCs w:val="28"/>
              </w:rPr>
              <w:t>Dissertation Council in Information and Telecommunication Technologies</w:t>
            </w:r>
            <w:r w:rsidRPr="001A6E36">
              <w:rPr>
                <w:rFonts w:ascii="Times New Roman" w:hAnsi="Times New Roman" w:cs="Times New Roman"/>
                <w:sz w:val="28"/>
                <w:szCs w:val="28"/>
              </w:rPr>
              <w:br/>
              <w:t>(</w:t>
            </w:r>
            <w:r w:rsidRPr="001A6E36">
              <w:rPr>
                <w:rFonts w:ascii="Times New Roman" w:hAnsi="Times New Roman" w:cs="Times New Roman"/>
                <w:b/>
                <w:sz w:val="28"/>
                <w:szCs w:val="28"/>
              </w:rPr>
              <w:t>specialties: 6D070300 – "Information Systems (by Industries)", 8D06103 – "Management Information Systems", 6D070400 – "Computer Engineering and Software", 8D06101 – "Software Engineering", 8D06102 – "Machine Learning &amp; Data Science", 8D06104 – "Cybernetics and Artificial Intelligence", 6D100200 – "Information Security Systems", 8D06105 – "Information Security Systems", 6D071900 – "Radio Engineering, Electronics and Telecommunications", 8D06201 – "Telecommunications", 6D070200 – "Automation and Control", 8D07101 – "Automation and Robotics")</w:t>
            </w:r>
            <w:r w:rsidRPr="001A6E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A7CA1" w:rsidTr="003441BB">
        <w:trPr>
          <w:trHeight w:val="43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1A6E36" w:rsidRDefault="00EA7CA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1A6E36" w:rsidRDefault="00EA7CA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Full name, current position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1A6E36" w:rsidRDefault="00EA7CA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Academic degree, academic title, specialty code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1A6E36" w:rsidRDefault="00EA7CA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Place of work and position</w:t>
            </w:r>
          </w:p>
        </w:tc>
      </w:tr>
      <w:tr w:rsidR="00EA7CA1" w:rsidRPr="00D618D7" w:rsidTr="003441BB">
        <w:trPr>
          <w:trHeight w:val="119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1A6E36" w:rsidRDefault="00EA7CA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Uskenbayeva</w:t>
            </w:r>
            <w:proofErr w:type="spellEnd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Raissa</w:t>
            </w:r>
            <w:proofErr w:type="spellEnd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Kabievna</w:t>
            </w:r>
            <w:proofErr w:type="spellEnd"/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Chairman of DC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Doctor of Technical Sciences, Professor, </w:t>
            </w:r>
            <w:r w:rsidRPr="004D44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05.13.11 - Mathematical and software for computers, complexes and computer networks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D4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NJSC «</w:t>
            </w:r>
            <w:proofErr w:type="spellStart"/>
            <w:proofErr w:type="gramStart"/>
            <w:r w:rsidRPr="004D4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K.Satbayev</w:t>
            </w:r>
            <w:proofErr w:type="spellEnd"/>
            <w:proofErr w:type="gramEnd"/>
            <w:r w:rsidRPr="004D4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D4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KazNRTU</w:t>
            </w:r>
            <w:proofErr w:type="spellEnd"/>
            <w:r w:rsidRPr="004D4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», </w:t>
            </w:r>
            <w:r w:rsidRPr="004D4445">
              <w:rPr>
                <w:rStyle w:val="a8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>Board Member - Vice-Rector for Academic Affairs</w:t>
            </w:r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7CA1" w:rsidRPr="0093050F" w:rsidTr="003441BB">
        <w:trPr>
          <w:trHeight w:val="118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1A6E36" w:rsidRDefault="00EA7CA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Kalpeyeva</w:t>
            </w:r>
            <w:proofErr w:type="spellEnd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Zhuldyz</w:t>
            </w:r>
            <w:proofErr w:type="spellEnd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Beishenalievna</w:t>
            </w:r>
            <w:proofErr w:type="spellEnd"/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4D4445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Deputy Chairman</w:t>
            </w:r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 of DC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Ph.D.</w:t>
            </w:r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 6D070400 - CE and Software</w:t>
            </w:r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NJSC</w:t>
            </w:r>
            <w:r w:rsidRPr="004D444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«</w:t>
            </w:r>
            <w:proofErr w:type="spellStart"/>
            <w:proofErr w:type="gram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K.Satbayev</w:t>
            </w:r>
            <w:proofErr w:type="spellEnd"/>
            <w:proofErr w:type="gramEnd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KazNRTU</w:t>
            </w:r>
            <w:proofErr w:type="spellEnd"/>
            <w:r w:rsidRPr="004D444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»</w:t>
            </w:r>
            <w:r w:rsidRPr="004D4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4D4445"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Vice Provost for Academic Development </w:t>
            </w:r>
          </w:p>
        </w:tc>
      </w:tr>
      <w:tr w:rsidR="00EA7CA1" w:rsidRPr="0093050F" w:rsidTr="003441BB">
        <w:trPr>
          <w:trHeight w:val="1277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1A6E36" w:rsidRDefault="00EA7CA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7973" w:rsidRPr="004D4445" w:rsidRDefault="00187973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831930" w:rsidRPr="004D4445" w:rsidRDefault="00187973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Taissariyeva</w:t>
            </w:r>
            <w:proofErr w:type="spellEnd"/>
            <w:r w:rsidRPr="004D44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Kyrmyzy</w:t>
            </w:r>
            <w:proofErr w:type="spellEnd"/>
          </w:p>
          <w:p w:rsidR="00187973" w:rsidRPr="004D4445" w:rsidRDefault="00187973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hAnsi="Times New Roman" w:cs="Times New Roman"/>
                <w:i/>
                <w:sz w:val="28"/>
                <w:szCs w:val="28"/>
              </w:rPr>
              <w:t>Scientific Secretary</w:t>
            </w:r>
            <w:r w:rsidRPr="004D4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7973" w:rsidRPr="004D4445" w:rsidRDefault="00187973" w:rsidP="004D4445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Roboto" w:hAnsi="Roboto"/>
                <w:sz w:val="28"/>
                <w:szCs w:val="28"/>
                <w:lang w:val="en-US"/>
              </w:rPr>
            </w:pPr>
            <w:r w:rsidRPr="004D4445">
              <w:rPr>
                <w:rFonts w:ascii="Roboto" w:hAnsi="Roboto"/>
                <w:sz w:val="28"/>
                <w:szCs w:val="28"/>
                <w:shd w:val="clear" w:color="auto" w:fill="FFFFFF"/>
                <w:lang w:val="en-US"/>
              </w:rPr>
              <w:t>6D071900-Radio Engineering, Electronics and Telecommunications</w:t>
            </w:r>
            <w:r w:rsidRPr="004D4445">
              <w:rPr>
                <w:rFonts w:ascii="Roboto" w:hAnsi="Roboto"/>
                <w:sz w:val="28"/>
                <w:szCs w:val="28"/>
                <w:lang w:val="en-US"/>
              </w:rPr>
              <w:t xml:space="preserve"> </w:t>
            </w:r>
            <w:r w:rsidRPr="004D4445">
              <w:rPr>
                <w:rFonts w:ascii="Roboto" w:hAnsi="Roboto"/>
                <w:sz w:val="28"/>
                <w:szCs w:val="28"/>
                <w:lang w:val="en-US"/>
              </w:rPr>
              <w:t>Ph.D.</w:t>
            </w:r>
          </w:p>
          <w:p w:rsidR="00EA7CA1" w:rsidRPr="004D4445" w:rsidRDefault="00EA7CA1" w:rsidP="004D4445">
            <w:pPr>
              <w:pStyle w:val="a9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NJSC</w:t>
            </w:r>
            <w:r w:rsidRPr="004D444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«</w:t>
            </w:r>
            <w:proofErr w:type="spellStart"/>
            <w:proofErr w:type="gram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K.Satbayev</w:t>
            </w:r>
            <w:proofErr w:type="spellEnd"/>
            <w:proofErr w:type="gramEnd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KazNRTU</w:t>
            </w:r>
            <w:proofErr w:type="spellEnd"/>
            <w:r w:rsidRPr="004D444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»</w:t>
            </w:r>
            <w:r w:rsidRPr="004D4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187973" w:rsidRPr="004D4445">
              <w:rPr>
                <w:rFonts w:ascii="Roboto" w:hAnsi="Roboto"/>
                <w:sz w:val="28"/>
                <w:szCs w:val="28"/>
                <w:shd w:val="clear" w:color="auto" w:fill="FFFFFF"/>
              </w:rPr>
              <w:t>Associate Professor</w:t>
            </w:r>
            <w:r w:rsidR="00187973" w:rsidRPr="004D44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187973"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of the </w:t>
            </w:r>
            <w:r w:rsidR="00187973" w:rsidRPr="004D44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Department of Electronics, Telecommunications and Space Technologies </w:t>
            </w:r>
          </w:p>
        </w:tc>
      </w:tr>
      <w:tr w:rsidR="00EA7CA1" w:rsidRPr="0093050F" w:rsidTr="003441BB">
        <w:trPr>
          <w:trHeight w:val="971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1A6E36" w:rsidRDefault="00EA7CA1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Vladimir </w:t>
            </w:r>
            <w:proofErr w:type="spellStart"/>
            <w:proofErr w:type="gramStart"/>
            <w:r w:rsidRPr="004D4445">
              <w:rPr>
                <w:rFonts w:ascii="Times New Roman" w:hAnsi="Times New Roman" w:cs="Times New Roman"/>
                <w:sz w:val="28"/>
                <w:szCs w:val="28"/>
              </w:rPr>
              <w:t>S.Jotsov</w:t>
            </w:r>
            <w:proofErr w:type="spellEnd"/>
            <w:proofErr w:type="gramEnd"/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D4445">
              <w:rPr>
                <w:rFonts w:ascii="Times New Roman" w:hAnsi="Times New Roman" w:cs="Times New Roman"/>
                <w:i/>
                <w:sz w:val="28"/>
                <w:szCs w:val="28"/>
              </w:rPr>
              <w:t>Member of DC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PhD in Computer Science/Artificial Intelligence, Associate Professor of Computer Science, PhD in Information Security</w:t>
            </w:r>
            <w:r w:rsidRPr="004D44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CA1" w:rsidRPr="004D4445" w:rsidRDefault="00EA7CA1" w:rsidP="004D444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4445">
              <w:rPr>
                <w:rFonts w:ascii="Times New Roman" w:eastAsiaTheme="minorEastAsia" w:hAnsi="Times New Roman" w:cs="Times New Roman"/>
                <w:sz w:val="28"/>
                <w:szCs w:val="28"/>
              </w:rPr>
              <w:t>University of Library Studies and Information Technologies (Sofia, Bulgaria)</w:t>
            </w:r>
          </w:p>
        </w:tc>
      </w:tr>
    </w:tbl>
    <w:p w:rsidR="00A752C2" w:rsidRDefault="00EA7CA1" w:rsidP="004D4445">
      <w:pPr>
        <w:tabs>
          <w:tab w:val="left" w:pos="6660"/>
        </w:tabs>
      </w:pPr>
      <w:r>
        <w:tab/>
      </w:r>
      <w:bookmarkStart w:id="0" w:name="_GoBack"/>
      <w:bookmarkEnd w:id="0"/>
    </w:p>
    <w:sectPr w:rsidR="00A752C2" w:rsidSect="004D4445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567" w:right="850" w:bottom="1134" w:left="1134" w:header="709" w:footer="287" w:gutter="0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7564" w:rsidRDefault="00C77564" w:rsidP="004D4445">
      <w:pPr>
        <w:spacing w:after="0" w:line="240" w:lineRule="auto"/>
      </w:pPr>
      <w:r>
        <w:separator/>
      </w:r>
    </w:p>
  </w:endnote>
  <w:endnote w:type="continuationSeparator" w:id="0">
    <w:p w:rsidR="00C77564" w:rsidRDefault="00C77564" w:rsidP="004D4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EA7CA1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77564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  <w:r>
            <w:rPr>
              <w:noProof/>
            </w:rPr>
            <w:drawing>
              <wp:inline distT="0" distB="0" distL="0" distR="0" wp14:anchorId="19723C45" wp14:editId="4E7ED066">
                <wp:extent cx="787400" cy="787400"/>
                <wp:effectExtent l="0" t="0" r="0" b="0"/>
                <wp:docPr id="16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.pn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/>
                      </pic:blipFill>
                      <pic:spPr bwMode="auto">
                        <a:xfrm>
                          <a:off x="0" y="0"/>
                          <a:ext cx="787400" cy="787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C77564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  <w:r>
            <w:rPr>
              <w:rFonts w:ascii="Times New Roman" w:eastAsia="Times New Roman" w:hAnsi="Times New Roman" w:cs="Times New Roman"/>
              <w:sz w:val="20"/>
              <w:lang w:val="ru-RU"/>
            </w:rPr>
            <w:t xml:space="preserve">Издатель ЭЦП - ҰЛТТЫҚ </w:t>
          </w:r>
          <w:r>
            <w:rPr>
              <w:rFonts w:ascii="Times New Roman" w:eastAsia="Times New Roman" w:hAnsi="Times New Roman" w:cs="Times New Roman"/>
              <w:sz w:val="20"/>
              <w:lang w:val="ru-RU"/>
            </w:rPr>
            <w:t>КУӘЛАНДЫРУШЫ ОРТАЛЫҚ (GOST) 2022, КУЛЬДЕЕВ ЕРЖАН, Некоммерческое акционерное общество "Казахский национальный исследовательский технический университет имени К.И. Сатпаева", BIN150140008602</w:t>
          </w:r>
        </w:p>
      </w:tc>
    </w:tr>
  </w:tbl>
  <w:p w:rsidR="00AD7A03" w:rsidRPr="00575455" w:rsidRDefault="00C77564">
    <w:pPr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A8008C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77564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C77564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</w:p>
      </w:tc>
    </w:tr>
  </w:tbl>
  <w:p w:rsidR="00AD7A03" w:rsidRDefault="00C77564">
    <w:pPr>
      <w:pStyle w:val="a5"/>
    </w:pPr>
    <w:r>
      <w:rPr>
        <w:noProof/>
      </w:rPr>
      <w:drawing>
        <wp:anchor distT="0" distB="0" distL="115200" distR="115200" simplePos="0" relativeHeight="251660288" behindDoc="1" locked="0" layoutInCell="1" allowOverlap="1" wp14:anchorId="0955A341" wp14:editId="3564AF5C">
          <wp:simplePos x="0" y="0"/>
          <wp:positionH relativeFrom="column">
            <wp:posOffset>4349994</wp:posOffset>
          </wp:positionH>
          <wp:positionV relativeFrom="paragraph">
            <wp:posOffset>1746217</wp:posOffset>
          </wp:positionV>
          <wp:extent cx="2492715" cy="5443950"/>
          <wp:effectExtent l="0" t="0" r="0" b="0"/>
          <wp:wrapNone/>
          <wp:docPr id="19" name="Рисунок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1312" behindDoc="1" locked="0" layoutInCell="1" allowOverlap="1" wp14:anchorId="72A81F7B" wp14:editId="36CCA154">
          <wp:simplePos x="0" y="0"/>
          <wp:positionH relativeFrom="column">
            <wp:posOffset>4349994</wp:posOffset>
          </wp:positionH>
          <wp:positionV relativeFrom="paragraph">
            <wp:posOffset>7604092</wp:posOffset>
          </wp:positionV>
          <wp:extent cx="2492715" cy="5443950"/>
          <wp:effectExtent l="0" t="0" r="0" b="0"/>
          <wp:wrapNone/>
          <wp:docPr id="20" name="Рисунок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2336" behindDoc="1" locked="0" layoutInCell="1" allowOverlap="1" wp14:anchorId="6355DFDE" wp14:editId="707A2502">
          <wp:simplePos x="0" y="0"/>
          <wp:positionH relativeFrom="column">
            <wp:posOffset>4349994</wp:posOffset>
          </wp:positionH>
          <wp:positionV relativeFrom="paragraph">
            <wp:posOffset>6469313</wp:posOffset>
          </wp:positionV>
          <wp:extent cx="2492715" cy="5443950"/>
          <wp:effectExtent l="0" t="0" r="0" b="0"/>
          <wp:wrapNone/>
          <wp:docPr id="21" name="Рисунок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7564" w:rsidRDefault="00C77564" w:rsidP="004D4445">
      <w:pPr>
        <w:spacing w:after="0" w:line="240" w:lineRule="auto"/>
      </w:pPr>
      <w:r>
        <w:separator/>
      </w:r>
    </w:p>
  </w:footnote>
  <w:footnote w:type="continuationSeparator" w:id="0">
    <w:p w:rsidR="00C77564" w:rsidRDefault="00C77564" w:rsidP="004D4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C77564">
    <w:pPr>
      <w:pStyle w:val="a3"/>
    </w:pPr>
    <w:r>
      <w:rPr>
        <w:noProof/>
      </w:rPr>
      <w:drawing>
        <wp:anchor distT="0" distB="0" distL="115200" distR="115200" simplePos="0" relativeHeight="251663360" behindDoc="1" locked="0" layoutInCell="1" allowOverlap="1" wp14:anchorId="53C36CFB" wp14:editId="0B38B486">
          <wp:simplePos x="0" y="0"/>
          <wp:positionH relativeFrom="column">
            <wp:posOffset>4362450</wp:posOffset>
          </wp:positionH>
          <wp:positionV relativeFrom="paragraph">
            <wp:posOffset>5246417</wp:posOffset>
          </wp:positionV>
          <wp:extent cx="2495550" cy="5448300"/>
          <wp:effectExtent l="0" t="0" r="0" b="0"/>
          <wp:wrapNone/>
          <wp:docPr id="15" name="Рисунок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2495549" cy="54482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C77564">
    <w:pPr>
      <w:pStyle w:val="a3"/>
    </w:pPr>
    <w:r>
      <w:rPr>
        <w:noProof/>
      </w:rPr>
      <w:drawing>
        <wp:inline distT="0" distB="0" distL="0" distR="0" wp14:anchorId="720DAEC5" wp14:editId="11F6B3FB">
          <wp:extent cx="6300470" cy="1484309"/>
          <wp:effectExtent l="0" t="0" r="5080" b="1905"/>
          <wp:docPr id="17" name="Рисунок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"/>
                  <pic:cNvPicPr>
                    <a:picLocks noChangeAspect="1"/>
                  </pic:cNvPicPr>
                </pic:nvPicPr>
                <pic:blipFill>
                  <a:blip r:embed="rId1"/>
                  <a:srcRect b="26510"/>
                  <a:stretch/>
                </pic:blipFill>
                <pic:spPr bwMode="auto">
                  <a:xfrm>
                    <a:off x="0" y="0"/>
                    <a:ext cx="6300470" cy="14843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5200" distR="115200" simplePos="0" relativeHeight="251659264" behindDoc="1" locked="0" layoutInCell="1" allowOverlap="1" wp14:anchorId="406353C3" wp14:editId="3D9146CB">
          <wp:simplePos x="0" y="0"/>
          <wp:positionH relativeFrom="column">
            <wp:posOffset>4349994</wp:posOffset>
          </wp:positionH>
          <wp:positionV relativeFrom="paragraph">
            <wp:posOffset>3923551</wp:posOffset>
          </wp:positionV>
          <wp:extent cx="2492715" cy="5443950"/>
          <wp:effectExtent l="0" t="0" r="0" b="0"/>
          <wp:wrapNone/>
          <wp:docPr id="18" name="Рисунок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"/>
                  <pic:cNvPicPr>
                    <a:picLocks noChangeAspect="1"/>
                  </pic:cNvPicPr>
                </pic:nvPicPr>
                <pic:blipFill>
                  <a:blip r:embed="rId2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a7"/>
      <w:tblW w:w="0" w:type="auto"/>
      <w:tblLook w:val="04A0" w:firstRow="1" w:lastRow="0" w:firstColumn="1" w:lastColumn="0" w:noHBand="0" w:noVBand="1"/>
    </w:tblPr>
    <w:tblGrid>
      <w:gridCol w:w="4961"/>
      <w:gridCol w:w="4961"/>
    </w:tblGrid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77564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77564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8F4172" w:rsidRDefault="00C77564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color w:val="2E77B5"/>
            </w:rPr>
          </w:pP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Order No. 456-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  <w:lang w:val="ru-RU"/>
            </w:rPr>
            <w:t>П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>/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  <w:lang w:val="ru-RU"/>
            </w:rPr>
            <w:t>Ө</w:t>
          </w:r>
          <w:r w:rsidRPr="008F4172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</w:rPr>
            <w:t xml:space="preserve"> dated 08.10.2024.</w:t>
          </w: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77564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77564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77564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</w:rPr>
          </w:pPr>
        </w:p>
      </w:tc>
    </w:tr>
  </w:tbl>
  <w:p w:rsidR="00AD7A03" w:rsidRDefault="00C77564" w:rsidP="008F417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CA1"/>
    <w:rsid w:val="00187973"/>
    <w:rsid w:val="00273261"/>
    <w:rsid w:val="004D4445"/>
    <w:rsid w:val="00831930"/>
    <w:rsid w:val="00C77564"/>
    <w:rsid w:val="00EA2378"/>
    <w:rsid w:val="00EA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27110"/>
  <w15:chartTrackingRefBased/>
  <w15:docId w15:val="{6887102E-EADB-4129-8BE7-A41097479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7CA1"/>
    <w:pPr>
      <w:spacing w:after="200" w:line="276" w:lineRule="auto"/>
    </w:pPr>
    <w:rPr>
      <w:rFonts w:ascii="Arial" w:eastAsia="Arial" w:hAnsi="Arial" w:cs="Aria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CA1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A7CA1"/>
    <w:rPr>
      <w:rFonts w:ascii="Arial" w:eastAsia="Arial" w:hAnsi="Arial" w:cs="Arial"/>
      <w:lang w:val="en-US"/>
    </w:rPr>
  </w:style>
  <w:style w:type="paragraph" w:styleId="a5">
    <w:name w:val="footer"/>
    <w:basedOn w:val="a"/>
    <w:link w:val="a6"/>
    <w:uiPriority w:val="99"/>
    <w:unhideWhenUsed/>
    <w:rsid w:val="00EA7CA1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A7CA1"/>
    <w:rPr>
      <w:rFonts w:ascii="Arial" w:eastAsia="Arial" w:hAnsi="Arial" w:cs="Arial"/>
      <w:lang w:val="en-US"/>
    </w:rPr>
  </w:style>
  <w:style w:type="table" w:styleId="a7">
    <w:name w:val="Table Grid"/>
    <w:uiPriority w:val="59"/>
    <w:rsid w:val="00EA7CA1"/>
    <w:pPr>
      <w:spacing w:after="0" w:line="240" w:lineRule="auto"/>
    </w:pPr>
    <w:rPr>
      <w:rFonts w:ascii="Arial" w:eastAsia="Arial" w:hAnsi="Arial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EA7CA1"/>
    <w:rPr>
      <w:b/>
      <w:bCs/>
    </w:rPr>
  </w:style>
  <w:style w:type="paragraph" w:styleId="a9">
    <w:name w:val="Normal (Web)"/>
    <w:basedOn w:val="a"/>
    <w:uiPriority w:val="99"/>
    <w:semiHidden/>
    <w:unhideWhenUsed/>
    <w:rsid w:val="00187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75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Khvedelidze</dc:creator>
  <cp:keywords/>
  <dc:description/>
  <cp:lastModifiedBy>Madina Khvedelidze</cp:lastModifiedBy>
  <cp:revision>1</cp:revision>
  <dcterms:created xsi:type="dcterms:W3CDTF">2026-02-16T05:31:00Z</dcterms:created>
  <dcterms:modified xsi:type="dcterms:W3CDTF">2026-02-16T07:21:00Z</dcterms:modified>
</cp:coreProperties>
</file>